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1" w:rsidRDefault="00DE0DC1" w:rsidP="00DE0DC1">
      <w:pPr>
        <w:rPr>
          <w:rFonts w:asciiTheme="majorHAnsi" w:hAnsiTheme="majorHAnsi"/>
          <w:b/>
          <w:sz w:val="32"/>
        </w:rPr>
      </w:pPr>
    </w:p>
    <w:p w:rsidR="00DE0DC1" w:rsidRPr="0037780B" w:rsidRDefault="00DE0DC1" w:rsidP="00DE0DC1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DE0DC1" w:rsidRDefault="00DE0DC1" w:rsidP="00DE0D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DE0DC1" w:rsidRPr="00176728" w:rsidRDefault="00DE0DC1" w:rsidP="00DE0DC1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Dec. 2</w:t>
      </w:r>
      <w:r w:rsidRPr="00DE0DC1">
        <w:rPr>
          <w:rFonts w:asciiTheme="majorHAnsi" w:hAnsiTheme="majorHAnsi"/>
          <w:b/>
          <w:sz w:val="48"/>
          <w:vertAlign w:val="superscript"/>
        </w:rPr>
        <w:t>nd</w:t>
      </w:r>
      <w:r>
        <w:rPr>
          <w:rFonts w:asciiTheme="majorHAnsi" w:hAnsiTheme="majorHAnsi"/>
          <w:b/>
          <w:sz w:val="48"/>
        </w:rPr>
        <w:t xml:space="preserve"> – 6</w:t>
      </w:r>
      <w:r w:rsidRPr="00DE0DC1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2013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DE0DC1" w:rsidRPr="00E803D1" w:rsidTr="006927E1">
        <w:tc>
          <w:tcPr>
            <w:tcW w:w="2923" w:type="dxa"/>
            <w:shd w:val="solid" w:color="1F497D" w:themeColor="text2" w:fill="auto"/>
          </w:tcPr>
          <w:p w:rsidR="00DE0DC1" w:rsidRPr="008A495F" w:rsidRDefault="00DE0DC1" w:rsidP="006927E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DE0DC1" w:rsidRPr="008A495F" w:rsidRDefault="00DE0DC1" w:rsidP="006927E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DE0DC1" w:rsidRPr="008A495F" w:rsidRDefault="00DE0DC1" w:rsidP="006927E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DE0DC1" w:rsidRPr="008A495F" w:rsidRDefault="00DE0DC1" w:rsidP="006927E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DE0DC1" w:rsidRPr="008A495F" w:rsidRDefault="00DE0DC1" w:rsidP="006927E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DE0DC1" w:rsidRPr="00E803D1" w:rsidTr="006927E1">
        <w:trPr>
          <w:trHeight w:val="4337"/>
        </w:trPr>
        <w:tc>
          <w:tcPr>
            <w:tcW w:w="2923" w:type="dxa"/>
          </w:tcPr>
          <w:p w:rsidR="00DE0DC1" w:rsidRDefault="00DE0DC1" w:rsidP="006927E1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DE0DC1" w:rsidRPr="00176728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DE0DC1" w:rsidRDefault="00812A06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12A06" w:rsidRPr="00812A06" w:rsidRDefault="00812A06" w:rsidP="006927E1">
            <w:pPr>
              <w:rPr>
                <w:rFonts w:asciiTheme="majorHAnsi" w:hAnsiTheme="majorHAnsi"/>
              </w:rPr>
            </w:pPr>
            <w:r w:rsidRPr="00812A06">
              <w:rPr>
                <w:rFonts w:asciiTheme="majorHAnsi" w:hAnsiTheme="majorHAnsi"/>
              </w:rPr>
              <w:t xml:space="preserve">List 12 - 2x with </w:t>
            </w:r>
            <w:proofErr w:type="spellStart"/>
            <w:r w:rsidRPr="00812A06">
              <w:rPr>
                <w:rFonts w:asciiTheme="majorHAnsi" w:hAnsiTheme="majorHAnsi"/>
              </w:rPr>
              <w:t>defin</w:t>
            </w:r>
            <w:proofErr w:type="spellEnd"/>
            <w:r w:rsidRPr="00812A06">
              <w:rPr>
                <w:rFonts w:asciiTheme="majorHAnsi" w:hAnsiTheme="majorHAnsi"/>
              </w:rPr>
              <w:t>. Complete "Say It in a Sent" pg. 25</w:t>
            </w:r>
          </w:p>
          <w:p w:rsidR="00DE0DC1" w:rsidRDefault="006D0E59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6D0E59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</w:rPr>
              <w:t>Read pages 111-115</w:t>
            </w:r>
          </w:p>
          <w:p w:rsidR="006D0E59" w:rsidRDefault="008050C9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8050C9" w:rsidRPr="008050C9" w:rsidRDefault="008050C9" w:rsidP="006927E1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</w:rPr>
              <w:t>Read pg. 126-128</w:t>
            </w:r>
          </w:p>
          <w:p w:rsidR="00DE0DC1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6C1DA3" w:rsidRPr="006C1DA3" w:rsidRDefault="006C1DA3" w:rsidP="006927E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 xml:space="preserve">Math </w:t>
            </w:r>
            <w:r w:rsidRPr="006C1DA3">
              <w:rPr>
                <w:rFonts w:asciiTheme="majorHAnsi" w:hAnsiTheme="majorHAnsi"/>
              </w:rPr>
              <w:t>Quiz 6</w:t>
            </w:r>
          </w:p>
        </w:tc>
        <w:tc>
          <w:tcPr>
            <w:tcW w:w="2923" w:type="dxa"/>
          </w:tcPr>
          <w:p w:rsidR="00DE0DC1" w:rsidRDefault="00DE0DC1" w:rsidP="006927E1">
            <w:pPr>
              <w:rPr>
                <w:rFonts w:asciiTheme="majorHAnsi" w:hAnsiTheme="majorHAnsi"/>
                <w:b/>
                <w:sz w:val="20"/>
              </w:rPr>
            </w:pPr>
          </w:p>
          <w:p w:rsidR="00DE0DC1" w:rsidRPr="00176728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DE0DC1" w:rsidRDefault="006C1DA3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6C1DA3" w:rsidRPr="006C1DA3" w:rsidRDefault="006C1DA3" w:rsidP="006927E1">
            <w:pPr>
              <w:rPr>
                <w:rFonts w:asciiTheme="majorHAnsi" w:hAnsiTheme="majorHAnsi"/>
              </w:rPr>
            </w:pPr>
            <w:r w:rsidRPr="006C1DA3">
              <w:rPr>
                <w:rFonts w:asciiTheme="majorHAnsi" w:hAnsiTheme="majorHAnsi"/>
              </w:rPr>
              <w:t>P. 360, L58</w:t>
            </w:r>
          </w:p>
          <w:p w:rsidR="00DE0DC1" w:rsidRDefault="00812A06" w:rsidP="006927E1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Spellin</w:t>
            </w:r>
            <w:proofErr w:type="spellEnd"/>
          </w:p>
          <w:p w:rsidR="00812A06" w:rsidRDefault="00812A06" w:rsidP="006927E1">
            <w:pPr>
              <w:rPr>
                <w:rFonts w:asciiTheme="majorHAnsi" w:hAnsiTheme="majorHAnsi"/>
              </w:rPr>
            </w:pPr>
            <w:r w:rsidRPr="00812A06">
              <w:rPr>
                <w:rFonts w:asciiTheme="majorHAnsi" w:hAnsiTheme="majorHAnsi"/>
              </w:rPr>
              <w:t xml:space="preserve">Copy List 12 - 1x with </w:t>
            </w:r>
            <w:proofErr w:type="spellStart"/>
            <w:r w:rsidRPr="00812A06">
              <w:rPr>
                <w:rFonts w:asciiTheme="majorHAnsi" w:hAnsiTheme="majorHAnsi"/>
              </w:rPr>
              <w:t>defin</w:t>
            </w:r>
            <w:proofErr w:type="spellEnd"/>
            <w:r w:rsidRPr="00812A06">
              <w:rPr>
                <w:rFonts w:asciiTheme="majorHAnsi" w:hAnsiTheme="majorHAnsi"/>
              </w:rPr>
              <w:t>. 1x without. Complete "Super Sentences" pg. 25.</w:t>
            </w:r>
          </w:p>
          <w:p w:rsidR="008050C9" w:rsidRDefault="008050C9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8050C9" w:rsidRPr="008050C9" w:rsidRDefault="008050C9" w:rsidP="006927E1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</w:rPr>
              <w:t>read pg. 129-130</w:t>
            </w:r>
          </w:p>
          <w:p w:rsidR="006D0E59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  <w:b/>
              </w:rPr>
              <w:t>History</w:t>
            </w:r>
          </w:p>
          <w:p w:rsidR="006D0E59" w:rsidRPr="006D0E59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</w:rPr>
              <w:t>Read pgs. 115-117</w:t>
            </w:r>
          </w:p>
          <w:p w:rsidR="00DE0DC1" w:rsidRPr="00176728" w:rsidRDefault="00DE0DC1" w:rsidP="006927E1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DE0DC1" w:rsidRDefault="00DE0DC1" w:rsidP="006927E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E0DC1" w:rsidRPr="00176728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DE0DC1" w:rsidRDefault="00812A06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12A06" w:rsidRPr="00812A06" w:rsidRDefault="00812A06" w:rsidP="006927E1">
            <w:pPr>
              <w:rPr>
                <w:rFonts w:asciiTheme="majorHAnsi" w:hAnsiTheme="majorHAnsi"/>
              </w:rPr>
            </w:pPr>
            <w:r w:rsidRPr="00812A06">
              <w:rPr>
                <w:rFonts w:asciiTheme="majorHAnsi" w:hAnsiTheme="majorHAnsi"/>
              </w:rPr>
              <w:t>Copy List 12 - 1x. Write words missed on trial test an additional 3x each.</w:t>
            </w:r>
          </w:p>
          <w:p w:rsidR="00DE0DC1" w:rsidRDefault="006D0E59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6D0E59" w:rsidRDefault="006D0E59" w:rsidP="006927E1">
            <w:pPr>
              <w:rPr>
                <w:rFonts w:asciiTheme="majorHAnsi" w:hAnsiTheme="majorHAnsi"/>
              </w:rPr>
            </w:pPr>
            <w:proofErr w:type="gramStart"/>
            <w:r w:rsidRPr="006D0E59">
              <w:rPr>
                <w:rFonts w:asciiTheme="majorHAnsi" w:hAnsiTheme="majorHAnsi"/>
              </w:rPr>
              <w:t>read</w:t>
            </w:r>
            <w:proofErr w:type="gramEnd"/>
            <w:r w:rsidRPr="006D0E59">
              <w:rPr>
                <w:rFonts w:asciiTheme="majorHAnsi" w:hAnsiTheme="majorHAnsi"/>
              </w:rPr>
              <w:t xml:space="preserve"> pgs. 117-119</w:t>
            </w:r>
          </w:p>
          <w:p w:rsidR="008050C9" w:rsidRDefault="008050C9" w:rsidP="006927E1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  <w:b/>
              </w:rPr>
              <w:t>Science</w:t>
            </w:r>
          </w:p>
          <w:p w:rsidR="008050C9" w:rsidRPr="008050C9" w:rsidRDefault="008050C9" w:rsidP="008050C9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</w:rPr>
              <w:t>Worksheet 9</w:t>
            </w:r>
          </w:p>
          <w:p w:rsidR="008050C9" w:rsidRPr="008050C9" w:rsidRDefault="008050C9" w:rsidP="008050C9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</w:rPr>
              <w:t>Read pg. 130-133</w:t>
            </w:r>
          </w:p>
          <w:p w:rsidR="00DE0DC1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6D0E59" w:rsidRPr="006D0E59" w:rsidRDefault="006D0E59" w:rsidP="006D0E59">
            <w:pPr>
              <w:rPr>
                <w:rFonts w:asciiTheme="majorHAnsi" w:hAnsiTheme="majorHAnsi"/>
                <w:sz w:val="20"/>
              </w:rPr>
            </w:pPr>
            <w:r w:rsidRPr="006D0E59">
              <w:rPr>
                <w:rFonts w:asciiTheme="majorHAnsi" w:hAnsiTheme="majorHAnsi"/>
              </w:rPr>
              <w:t>History quiz 13 (pg. 105-115 &amp; Geography facts 8)</w:t>
            </w:r>
          </w:p>
        </w:tc>
        <w:tc>
          <w:tcPr>
            <w:tcW w:w="2923" w:type="dxa"/>
          </w:tcPr>
          <w:p w:rsidR="00DE0DC1" w:rsidRDefault="00DE0DC1" w:rsidP="006927E1">
            <w:pPr>
              <w:rPr>
                <w:rFonts w:asciiTheme="majorHAnsi" w:hAnsiTheme="majorHAnsi"/>
                <w:b/>
                <w:sz w:val="20"/>
              </w:rPr>
            </w:pPr>
          </w:p>
          <w:p w:rsidR="00DE0DC1" w:rsidRPr="00176728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DE0DC1" w:rsidRDefault="006C1DA3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6C1DA3" w:rsidRPr="006C1DA3" w:rsidRDefault="006C1DA3" w:rsidP="006927E1">
            <w:pPr>
              <w:rPr>
                <w:rFonts w:asciiTheme="majorHAnsi" w:hAnsiTheme="majorHAnsi"/>
              </w:rPr>
            </w:pPr>
            <w:r w:rsidRPr="006C1DA3">
              <w:rPr>
                <w:rFonts w:asciiTheme="majorHAnsi" w:hAnsiTheme="majorHAnsi"/>
              </w:rPr>
              <w:t>pg. 360, L60</w:t>
            </w:r>
          </w:p>
          <w:p w:rsidR="00DE0DC1" w:rsidRDefault="00812A06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812A06" w:rsidRDefault="00812A06" w:rsidP="006927E1">
            <w:pPr>
              <w:rPr>
                <w:rFonts w:asciiTheme="majorHAnsi" w:hAnsiTheme="majorHAnsi"/>
              </w:rPr>
            </w:pPr>
            <w:r w:rsidRPr="00812A06">
              <w:rPr>
                <w:rFonts w:asciiTheme="majorHAnsi" w:hAnsiTheme="majorHAnsi"/>
              </w:rPr>
              <w:t>Do Think B, pg. 111</w:t>
            </w:r>
            <w:r>
              <w:rPr>
                <w:rFonts w:asciiTheme="majorHAnsi" w:hAnsiTheme="majorHAnsi"/>
              </w:rPr>
              <w:t xml:space="preserve"> (</w:t>
            </w:r>
            <w:r w:rsidRPr="00812A06">
              <w:rPr>
                <w:rFonts w:asciiTheme="majorHAnsi" w:hAnsiTheme="majorHAnsi"/>
                <w:i/>
              </w:rPr>
              <w:t>not</w:t>
            </w:r>
            <w:r>
              <w:rPr>
                <w:rFonts w:asciiTheme="majorHAnsi" w:hAnsiTheme="majorHAnsi"/>
              </w:rPr>
              <w:t xml:space="preserve"> on separate paper)</w:t>
            </w:r>
          </w:p>
          <w:p w:rsidR="006D0E59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  <w:b/>
              </w:rPr>
              <w:t>History</w:t>
            </w:r>
          </w:p>
          <w:p w:rsidR="006D0E59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</w:rPr>
              <w:t xml:space="preserve">CCU 7, Sec. C- all, Sec. D #1-7 -- in complete </w:t>
            </w:r>
            <w:proofErr w:type="spellStart"/>
            <w:r w:rsidRPr="006D0E59">
              <w:rPr>
                <w:rFonts w:asciiTheme="majorHAnsi" w:hAnsiTheme="majorHAnsi"/>
              </w:rPr>
              <w:t>sents</w:t>
            </w:r>
            <w:proofErr w:type="spellEnd"/>
            <w:r w:rsidRPr="006D0E59">
              <w:rPr>
                <w:rFonts w:asciiTheme="majorHAnsi" w:hAnsiTheme="majorHAnsi"/>
              </w:rPr>
              <w:t>.</w:t>
            </w:r>
          </w:p>
          <w:p w:rsidR="008050C9" w:rsidRDefault="008050C9" w:rsidP="006927E1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  <w:b/>
              </w:rPr>
              <w:t>Science</w:t>
            </w:r>
          </w:p>
          <w:p w:rsidR="008050C9" w:rsidRPr="00812A06" w:rsidRDefault="008050C9" w:rsidP="006927E1">
            <w:pPr>
              <w:rPr>
                <w:rFonts w:asciiTheme="majorHAnsi" w:hAnsiTheme="majorHAnsi"/>
              </w:rPr>
            </w:pPr>
            <w:r w:rsidRPr="008050C9">
              <w:rPr>
                <w:rFonts w:asciiTheme="majorHAnsi" w:hAnsiTheme="majorHAnsi"/>
              </w:rPr>
              <w:t>Do worksheet 10.</w:t>
            </w:r>
          </w:p>
          <w:p w:rsidR="00DE0DC1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812A06" w:rsidRDefault="00812A06" w:rsidP="006927E1">
            <w:pPr>
              <w:rPr>
                <w:rFonts w:asciiTheme="majorHAnsi" w:hAnsiTheme="majorHAnsi"/>
                <w:b/>
                <w:sz w:val="20"/>
              </w:rPr>
            </w:pPr>
          </w:p>
          <w:p w:rsidR="00DE0DC1" w:rsidRPr="00812A06" w:rsidRDefault="00812A06" w:rsidP="00812A06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</w:pPr>
            <w: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  <w:t xml:space="preserve">Spelling </w:t>
            </w:r>
            <w:r w:rsidRPr="00812A06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  <w:t>Test 12</w:t>
            </w:r>
          </w:p>
        </w:tc>
        <w:tc>
          <w:tcPr>
            <w:tcW w:w="2924" w:type="dxa"/>
          </w:tcPr>
          <w:p w:rsidR="00DE0DC1" w:rsidRDefault="00DE0DC1" w:rsidP="006927E1">
            <w:pPr>
              <w:rPr>
                <w:rFonts w:asciiTheme="majorHAnsi" w:hAnsiTheme="majorHAnsi"/>
                <w:b/>
                <w:sz w:val="20"/>
              </w:rPr>
            </w:pPr>
          </w:p>
          <w:p w:rsidR="00DE0DC1" w:rsidRPr="00176728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DE0DC1" w:rsidRDefault="006C1DA3" w:rsidP="00692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6C1DA3" w:rsidRDefault="006C1DA3" w:rsidP="006927E1">
            <w:pPr>
              <w:rPr>
                <w:rFonts w:asciiTheme="majorHAnsi" w:hAnsiTheme="majorHAnsi"/>
              </w:rPr>
            </w:pPr>
            <w:r w:rsidRPr="006C1DA3">
              <w:rPr>
                <w:rFonts w:asciiTheme="majorHAnsi" w:hAnsiTheme="majorHAnsi"/>
              </w:rPr>
              <w:t>p. 361, L61</w:t>
            </w:r>
          </w:p>
          <w:p w:rsidR="006D0E59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  <w:b/>
              </w:rPr>
              <w:t>History</w:t>
            </w:r>
          </w:p>
          <w:p w:rsidR="006D0E59" w:rsidRPr="006C1DA3" w:rsidRDefault="006D0E59" w:rsidP="006927E1">
            <w:pPr>
              <w:rPr>
                <w:rFonts w:asciiTheme="majorHAnsi" w:hAnsiTheme="majorHAnsi"/>
              </w:rPr>
            </w:pPr>
            <w:r w:rsidRPr="006D0E59">
              <w:rPr>
                <w:rFonts w:asciiTheme="majorHAnsi" w:hAnsiTheme="majorHAnsi"/>
              </w:rPr>
              <w:t>Study for test over Ch. 7, Sec. B #9-14, and Sec. D #8-9, in complete sentences.</w:t>
            </w:r>
          </w:p>
          <w:p w:rsidR="00DE0DC1" w:rsidRPr="00176728" w:rsidRDefault="00DE0DC1" w:rsidP="006927E1">
            <w:pPr>
              <w:rPr>
                <w:rFonts w:asciiTheme="majorHAnsi" w:hAnsiTheme="majorHAnsi"/>
                <w:b/>
              </w:rPr>
            </w:pPr>
          </w:p>
          <w:p w:rsidR="00DE0DC1" w:rsidRDefault="00DE0DC1" w:rsidP="006927E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DE0DC1" w:rsidRDefault="00DE0DC1" w:rsidP="00DE0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8050C9" w:rsidRPr="00AB6D30" w:rsidRDefault="008050C9" w:rsidP="00DE0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Science </w:t>
            </w:r>
            <w:r w:rsidRPr="008050C9">
              <w:rPr>
                <w:rFonts w:asciiTheme="majorHAnsi" w:hAnsiTheme="majorHAnsi"/>
                <w:sz w:val="22"/>
                <w:szCs w:val="22"/>
              </w:rPr>
              <w:t>Quiz 12 (sections 5.1-5.3)</w:t>
            </w:r>
          </w:p>
          <w:p w:rsidR="00DE0DC1" w:rsidRDefault="00DE0DC1" w:rsidP="00DE0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DE0DC1" w:rsidRPr="00CE1B05" w:rsidRDefault="00DE0DC1" w:rsidP="00DE0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DE0DC1" w:rsidRPr="00AB6D30" w:rsidRDefault="00DE0DC1" w:rsidP="00DE0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633B72" w:rsidRDefault="00633B72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33B72" w:rsidRDefault="00633B72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33B72" w:rsidRDefault="00633B72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33B72" w:rsidRDefault="00633B72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33B72" w:rsidRDefault="00633B72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33B72" w:rsidRDefault="00633B72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DE0DC1" w:rsidRDefault="00DE0DC1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lastRenderedPageBreak/>
        <w:t xml:space="preserve">Reminders: </w:t>
      </w:r>
    </w:p>
    <w:p w:rsidR="00017925" w:rsidRPr="00017925" w:rsidRDefault="00017925" w:rsidP="00DE0DC1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 w:rsidRPr="00017925">
        <w:rPr>
          <w:rFonts w:asciiTheme="majorHAnsi" w:hAnsiTheme="majorHAnsi"/>
          <w:b/>
          <w:color w:val="943634" w:themeColor="accent2" w:themeShade="BF"/>
          <w:sz w:val="22"/>
          <w:szCs w:val="20"/>
        </w:rPr>
        <w:t>Fiction book movie poster due on Dec. 2</w:t>
      </w:r>
      <w:r w:rsidRPr="00017925">
        <w:rPr>
          <w:rFonts w:asciiTheme="majorHAnsi" w:hAnsiTheme="majorHAnsi"/>
          <w:b/>
          <w:color w:val="943634" w:themeColor="accent2" w:themeShade="BF"/>
          <w:sz w:val="22"/>
          <w:szCs w:val="20"/>
          <w:vertAlign w:val="superscript"/>
        </w:rPr>
        <w:t>nd</w:t>
      </w:r>
    </w:p>
    <w:p w:rsidR="00017925" w:rsidRDefault="00017925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 w:rsidRPr="00017925">
        <w:rPr>
          <w:rFonts w:asciiTheme="majorHAnsi" w:hAnsiTheme="majorHAnsi"/>
          <w:b/>
          <w:color w:val="943634" w:themeColor="accent2" w:themeShade="BF"/>
          <w:sz w:val="22"/>
          <w:szCs w:val="20"/>
        </w:rPr>
        <w:t>School will resume Dec. 2</w:t>
      </w:r>
      <w:r w:rsidRPr="00017925">
        <w:rPr>
          <w:rFonts w:asciiTheme="majorHAnsi" w:hAnsiTheme="majorHAnsi"/>
          <w:b/>
          <w:color w:val="943634" w:themeColor="accent2" w:themeShade="BF"/>
          <w:sz w:val="22"/>
          <w:szCs w:val="20"/>
          <w:vertAlign w:val="superscript"/>
        </w:rPr>
        <w:t>nd</w:t>
      </w:r>
      <w:r w:rsidRPr="00017925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 </w:t>
      </w:r>
    </w:p>
    <w:p w:rsidR="00017925" w:rsidRPr="00176728" w:rsidRDefault="00017925" w:rsidP="00DE0DC1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DE0DC1" w:rsidRDefault="00DE0DC1" w:rsidP="00DE0DC1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 xml:space="preserve">Weekly Verse: </w:t>
      </w:r>
      <w:r>
        <w:rPr>
          <w:b/>
          <w:color w:val="943634" w:themeColor="accent2" w:themeShade="BF"/>
        </w:rPr>
        <w:t xml:space="preserve"> </w:t>
      </w:r>
      <w:r w:rsidR="006C1DA3" w:rsidRPr="006C1DA3">
        <w:rPr>
          <w:b/>
          <w:color w:val="943634" w:themeColor="accent2" w:themeShade="BF"/>
          <w:sz w:val="28"/>
        </w:rPr>
        <w:t>Isaiah 40:25-26</w:t>
      </w:r>
    </w:p>
    <w:p w:rsidR="006C1DA3" w:rsidRDefault="006C1DA3" w:rsidP="00DE0DC1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DE0DC1" w:rsidTr="006927E1">
        <w:tc>
          <w:tcPr>
            <w:tcW w:w="14688" w:type="dxa"/>
            <w:shd w:val="clear" w:color="auto" w:fill="EEECE1" w:themeFill="background2"/>
          </w:tcPr>
          <w:p w:rsidR="00DE0DC1" w:rsidRPr="00176728" w:rsidRDefault="00DE0DC1" w:rsidP="006927E1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DE0DC1" w:rsidTr="006927E1">
        <w:trPr>
          <w:trHeight w:val="1799"/>
        </w:trPr>
        <w:tc>
          <w:tcPr>
            <w:tcW w:w="14688" w:type="dxa"/>
          </w:tcPr>
          <w:p w:rsidR="00DE0DC1" w:rsidRDefault="00DE0DC1" w:rsidP="006927E1">
            <w:pPr>
              <w:rPr>
                <w:b/>
                <w:color w:val="943634" w:themeColor="accent2" w:themeShade="BF"/>
              </w:rPr>
            </w:pPr>
          </w:p>
          <w:p w:rsidR="00DE0DC1" w:rsidRPr="00017925" w:rsidRDefault="00017925" w:rsidP="006927E1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 xml:space="preserve">              </w:t>
            </w:r>
            <w:r w:rsidR="00481D60" w:rsidRPr="00017925">
              <w:rPr>
                <w:b/>
                <w:color w:val="943634" w:themeColor="accent2" w:themeShade="BF"/>
                <w:sz w:val="32"/>
              </w:rPr>
              <w:t>Jordan!</w:t>
            </w:r>
          </w:p>
          <w:p w:rsidR="00017925" w:rsidRDefault="00017925" w:rsidP="006927E1">
            <w:pPr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6250305</wp:posOffset>
                  </wp:positionH>
                  <wp:positionV relativeFrom="paragraph">
                    <wp:posOffset>116205</wp:posOffset>
                  </wp:positionV>
                  <wp:extent cx="2631440" cy="1920875"/>
                  <wp:effectExtent l="19050" t="0" r="0" b="0"/>
                  <wp:wrapSquare wrapText="bothSides"/>
                  <wp:docPr id="1" name="Picture 1" descr="http://www.aldiko.com/blog/wp-content/uploads/2011/11/thanksg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diko.com/blog/wp-content/uploads/2011/11/thanksgi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24187</wp:posOffset>
                  </wp:positionH>
                  <wp:positionV relativeFrom="paragraph">
                    <wp:posOffset>3924</wp:posOffset>
                  </wp:positionV>
                  <wp:extent cx="2096791" cy="2794571"/>
                  <wp:effectExtent l="19050" t="0" r="0" b="0"/>
                  <wp:wrapSquare wrapText="bothSides"/>
                  <wp:docPr id="2" name="Picture 1" descr="Jor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rda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91" cy="27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7925" w:rsidRDefault="00481D60" w:rsidP="006927E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My favorite foods are pizza and ribs. My favorite sport is volleyball. When I grow up I want to be a nurse. </w:t>
            </w:r>
          </w:p>
          <w:p w:rsidR="00481D60" w:rsidRDefault="00481D60" w:rsidP="006927E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The person who I love the most is my sister Danielle. </w:t>
            </w:r>
          </w:p>
          <w:p w:rsidR="00DE0DC1" w:rsidRDefault="00DE0DC1" w:rsidP="006927E1">
            <w:pPr>
              <w:rPr>
                <w:b/>
                <w:color w:val="943634" w:themeColor="accent2" w:themeShade="BF"/>
              </w:rPr>
            </w:pPr>
          </w:p>
          <w:p w:rsidR="00DE0DC1" w:rsidRDefault="00DE0DC1" w:rsidP="006927E1">
            <w:pPr>
              <w:rPr>
                <w:b/>
                <w:color w:val="943634" w:themeColor="accent2" w:themeShade="BF"/>
              </w:rPr>
            </w:pPr>
          </w:p>
          <w:p w:rsidR="00017925" w:rsidRDefault="00017925" w:rsidP="006927E1">
            <w:pPr>
              <w:rPr>
                <w:b/>
                <w:color w:val="943634" w:themeColor="accent2" w:themeShade="BF"/>
              </w:rPr>
            </w:pPr>
          </w:p>
          <w:p w:rsidR="00017925" w:rsidRDefault="00017925" w:rsidP="006927E1">
            <w:pPr>
              <w:rPr>
                <w:b/>
                <w:color w:val="943634" w:themeColor="accent2" w:themeShade="BF"/>
              </w:rPr>
            </w:pPr>
          </w:p>
          <w:p w:rsidR="00017925" w:rsidRDefault="00017925" w:rsidP="006927E1">
            <w:pPr>
              <w:rPr>
                <w:b/>
                <w:color w:val="943634" w:themeColor="accent2" w:themeShade="BF"/>
              </w:rPr>
            </w:pPr>
          </w:p>
          <w:p w:rsidR="00017925" w:rsidRDefault="00017925" w:rsidP="006927E1">
            <w:pPr>
              <w:rPr>
                <w:b/>
                <w:color w:val="943634" w:themeColor="accent2" w:themeShade="BF"/>
              </w:rPr>
            </w:pPr>
          </w:p>
          <w:p w:rsidR="00017925" w:rsidRDefault="00017925" w:rsidP="006927E1">
            <w:pPr>
              <w:rPr>
                <w:b/>
                <w:color w:val="943634" w:themeColor="accent2" w:themeShade="BF"/>
              </w:rPr>
            </w:pPr>
          </w:p>
          <w:p w:rsidR="00DE0DC1" w:rsidRDefault="00DE0DC1" w:rsidP="006927E1">
            <w:pPr>
              <w:rPr>
                <w:b/>
                <w:color w:val="943634" w:themeColor="accent2" w:themeShade="BF"/>
              </w:rPr>
            </w:pPr>
          </w:p>
          <w:p w:rsidR="00DE0DC1" w:rsidRDefault="00017925" w:rsidP="006927E1">
            <w:pPr>
              <w:rPr>
                <w:b/>
                <w:color w:val="943634" w:themeColor="accent2" w:themeShade="BF"/>
              </w:rPr>
            </w:pPr>
            <w:r>
              <w:rPr>
                <w:b/>
                <w:i/>
                <w:sz w:val="44"/>
              </w:rPr>
              <w:t xml:space="preserve">       </w:t>
            </w:r>
            <w:r w:rsidR="009B3655" w:rsidRPr="00612CDA">
              <w:rPr>
                <w:b/>
                <w:i/>
                <w:sz w:val="44"/>
              </w:rPr>
              <w:t>Have a great, restful, and happy Thanksgiving</w:t>
            </w:r>
            <w:r w:rsidR="009B3655" w:rsidRPr="00612CDA">
              <w:rPr>
                <w:sz w:val="44"/>
              </w:rPr>
              <w:t>!</w:t>
            </w:r>
          </w:p>
        </w:tc>
      </w:tr>
    </w:tbl>
    <w:p w:rsidR="00DE0DC1" w:rsidRPr="00176728" w:rsidRDefault="00DE0DC1" w:rsidP="00DE0DC1">
      <w:pPr>
        <w:rPr>
          <w:b/>
          <w:color w:val="943634" w:themeColor="accent2" w:themeShade="BF"/>
        </w:rPr>
      </w:pPr>
    </w:p>
    <w:p w:rsidR="00A6506B" w:rsidRDefault="00017925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E0DC1"/>
    <w:rsid w:val="00017925"/>
    <w:rsid w:val="00155D4F"/>
    <w:rsid w:val="001C3F08"/>
    <w:rsid w:val="00481D60"/>
    <w:rsid w:val="004D3365"/>
    <w:rsid w:val="00633B72"/>
    <w:rsid w:val="006C1DA3"/>
    <w:rsid w:val="006D0E59"/>
    <w:rsid w:val="008050C9"/>
    <w:rsid w:val="00812A06"/>
    <w:rsid w:val="00937342"/>
    <w:rsid w:val="009B3655"/>
    <w:rsid w:val="00B53734"/>
    <w:rsid w:val="00DE0DC1"/>
    <w:rsid w:val="00EA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C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DC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C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8</cp:revision>
  <dcterms:created xsi:type="dcterms:W3CDTF">2013-11-13T01:52:00Z</dcterms:created>
  <dcterms:modified xsi:type="dcterms:W3CDTF">2013-11-15T19:55:00Z</dcterms:modified>
</cp:coreProperties>
</file>