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44" w:rsidRDefault="00001544" w:rsidP="00001544">
      <w:pPr>
        <w:rPr>
          <w:rFonts w:asciiTheme="majorHAnsi" w:hAnsiTheme="majorHAnsi"/>
          <w:b/>
          <w:sz w:val="32"/>
        </w:rPr>
      </w:pPr>
    </w:p>
    <w:p w:rsidR="00001544" w:rsidRPr="0037780B" w:rsidRDefault="00001544" w:rsidP="00001544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t>5</w:t>
      </w:r>
      <w:r w:rsidRPr="00176728">
        <w:rPr>
          <w:rFonts w:asciiTheme="majorHAnsi" w:hAnsiTheme="majorHAnsi"/>
          <w:b/>
          <w:sz w:val="32"/>
          <w:vertAlign w:val="superscript"/>
        </w:rPr>
        <w:t>th</w:t>
      </w:r>
      <w:r>
        <w:rPr>
          <w:rFonts w:asciiTheme="majorHAnsi" w:hAnsiTheme="majorHAnsi"/>
          <w:b/>
          <w:sz w:val="32"/>
        </w:rPr>
        <w:t xml:space="preserve"> GRADE </w:t>
      </w:r>
      <w:r w:rsidRPr="00E803D1">
        <w:rPr>
          <w:rFonts w:asciiTheme="majorHAnsi" w:hAnsiTheme="majorHAnsi"/>
          <w:b/>
          <w:sz w:val="32"/>
        </w:rPr>
        <w:t>WEEKLY CALENDAR</w:t>
      </w:r>
    </w:p>
    <w:p w:rsidR="00001544" w:rsidRDefault="00001544" w:rsidP="0000154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McAllister | Room 202  </w:t>
      </w:r>
    </w:p>
    <w:p w:rsidR="00001544" w:rsidRPr="00176728" w:rsidRDefault="00223882" w:rsidP="00001544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8"/>
        </w:rPr>
        <w:t>March 1</w:t>
      </w:r>
      <w:r w:rsidR="00001544">
        <w:rPr>
          <w:rFonts w:asciiTheme="majorHAnsi" w:hAnsiTheme="majorHAnsi"/>
          <w:b/>
          <w:sz w:val="48"/>
        </w:rPr>
        <w:t>7</w:t>
      </w:r>
      <w:r w:rsidR="00001544" w:rsidRPr="00F23E8E">
        <w:rPr>
          <w:rFonts w:asciiTheme="majorHAnsi" w:hAnsiTheme="majorHAnsi"/>
          <w:b/>
          <w:sz w:val="48"/>
          <w:vertAlign w:val="superscript"/>
        </w:rPr>
        <w:t>th</w:t>
      </w:r>
      <w:r w:rsidR="00001544">
        <w:rPr>
          <w:rFonts w:asciiTheme="majorHAnsi" w:hAnsiTheme="majorHAnsi"/>
          <w:b/>
          <w:sz w:val="48"/>
        </w:rPr>
        <w:t xml:space="preserve"> – </w:t>
      </w:r>
      <w:r>
        <w:rPr>
          <w:rFonts w:asciiTheme="majorHAnsi" w:hAnsiTheme="majorHAnsi"/>
          <w:b/>
          <w:sz w:val="48"/>
        </w:rPr>
        <w:t>21</w:t>
      </w:r>
      <w:r w:rsidRPr="00223882">
        <w:rPr>
          <w:rFonts w:asciiTheme="majorHAnsi" w:hAnsiTheme="majorHAnsi"/>
          <w:b/>
          <w:sz w:val="48"/>
          <w:vertAlign w:val="superscript"/>
        </w:rPr>
        <w:t>st</w:t>
      </w:r>
      <w:r w:rsidR="00001544">
        <w:rPr>
          <w:rFonts w:asciiTheme="majorHAnsi" w:hAnsiTheme="majorHAnsi"/>
          <w:b/>
          <w:sz w:val="48"/>
        </w:rPr>
        <w:t>, 2014</w:t>
      </w:r>
      <w:r w:rsidR="00001544" w:rsidRPr="0037780B">
        <w:rPr>
          <w:rFonts w:asciiTheme="majorHAnsi" w:hAnsiTheme="majorHAnsi"/>
          <w:b/>
          <w:i/>
          <w:color w:val="E00000"/>
          <w:sz w:val="30"/>
        </w:rPr>
        <w:t xml:space="preserve"> </w:t>
      </w:r>
      <w:r w:rsidR="00001544">
        <w:rPr>
          <w:rFonts w:asciiTheme="majorHAnsi" w:hAnsiTheme="majorHAnsi"/>
          <w:b/>
          <w:i/>
          <w:color w:val="E00000"/>
          <w:sz w:val="30"/>
        </w:rPr>
        <w:t xml:space="preserve">                </w:t>
      </w:r>
      <w:r w:rsidR="00001544">
        <w:rPr>
          <w:rFonts w:asciiTheme="majorHAnsi" w:hAnsiTheme="majorHAnsi"/>
          <w:b/>
          <w:i/>
          <w:color w:val="E00000"/>
          <w:sz w:val="30"/>
        </w:rPr>
        <w:tab/>
      </w:r>
      <w:r w:rsidR="00001544">
        <w:rPr>
          <w:noProof/>
          <w:lang w:eastAsia="en-US"/>
        </w:rPr>
        <w:drawing>
          <wp:inline distT="0" distB="0" distL="0" distR="0">
            <wp:extent cx="4931259" cy="732307"/>
            <wp:effectExtent l="19050" t="0" r="2691" b="0"/>
            <wp:docPr id="1" name="Picture 2" descr="1374789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7894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775" cy="73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0A0"/>
      </w:tblPr>
      <w:tblGrid>
        <w:gridCol w:w="2923"/>
        <w:gridCol w:w="2502"/>
        <w:gridCol w:w="3150"/>
        <w:gridCol w:w="2430"/>
        <w:gridCol w:w="3611"/>
      </w:tblGrid>
      <w:tr w:rsidR="00001544" w:rsidRPr="00E803D1" w:rsidTr="00491205">
        <w:tc>
          <w:tcPr>
            <w:tcW w:w="2923" w:type="dxa"/>
            <w:shd w:val="solid" w:color="1F497D" w:themeColor="text2" w:fill="auto"/>
          </w:tcPr>
          <w:p w:rsidR="00001544" w:rsidRPr="008A495F" w:rsidRDefault="00001544" w:rsidP="00915BA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MONDAY</w:t>
            </w:r>
          </w:p>
        </w:tc>
        <w:tc>
          <w:tcPr>
            <w:tcW w:w="2502" w:type="dxa"/>
            <w:shd w:val="solid" w:color="1F497D" w:themeColor="text2" w:fill="auto"/>
          </w:tcPr>
          <w:p w:rsidR="00001544" w:rsidRPr="008A495F" w:rsidRDefault="00001544" w:rsidP="00915BA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TUESDAY</w:t>
            </w:r>
          </w:p>
        </w:tc>
        <w:tc>
          <w:tcPr>
            <w:tcW w:w="3150" w:type="dxa"/>
            <w:shd w:val="solid" w:color="1F497D" w:themeColor="text2" w:fill="auto"/>
          </w:tcPr>
          <w:p w:rsidR="00001544" w:rsidRPr="008A495F" w:rsidRDefault="00001544" w:rsidP="00915BA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WEDNESDAY</w:t>
            </w:r>
          </w:p>
        </w:tc>
        <w:tc>
          <w:tcPr>
            <w:tcW w:w="2430" w:type="dxa"/>
            <w:shd w:val="solid" w:color="1F497D" w:themeColor="text2" w:fill="auto"/>
          </w:tcPr>
          <w:p w:rsidR="00001544" w:rsidRPr="008A495F" w:rsidRDefault="00001544" w:rsidP="00915BA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THURSDAY</w:t>
            </w:r>
          </w:p>
        </w:tc>
        <w:tc>
          <w:tcPr>
            <w:tcW w:w="3611" w:type="dxa"/>
            <w:shd w:val="solid" w:color="1F497D" w:themeColor="text2" w:fill="auto"/>
          </w:tcPr>
          <w:p w:rsidR="00001544" w:rsidRPr="008A495F" w:rsidRDefault="00001544" w:rsidP="00915BA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FRIDAY</w:t>
            </w:r>
          </w:p>
        </w:tc>
      </w:tr>
      <w:tr w:rsidR="00001544" w:rsidRPr="00E803D1" w:rsidTr="00491205">
        <w:trPr>
          <w:trHeight w:val="4337"/>
        </w:trPr>
        <w:tc>
          <w:tcPr>
            <w:tcW w:w="2923" w:type="dxa"/>
          </w:tcPr>
          <w:p w:rsidR="00001544" w:rsidRDefault="00001544" w:rsidP="00915BA4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001544" w:rsidRPr="00176728" w:rsidRDefault="00001544" w:rsidP="00915BA4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001544" w:rsidRDefault="008F72A4" w:rsidP="00915BA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8F72A4" w:rsidRPr="008F72A4" w:rsidRDefault="008F72A4" w:rsidP="00915BA4">
            <w:pPr>
              <w:rPr>
                <w:rFonts w:asciiTheme="majorHAnsi" w:hAnsiTheme="majorHAnsi"/>
              </w:rPr>
            </w:pPr>
            <w:r w:rsidRPr="008F72A4">
              <w:rPr>
                <w:rFonts w:asciiTheme="majorHAnsi" w:hAnsiTheme="majorHAnsi"/>
              </w:rPr>
              <w:t>Write list 24- 2x and "Super Sentences."</w:t>
            </w:r>
          </w:p>
          <w:p w:rsidR="00001544" w:rsidRDefault="00302495" w:rsidP="00915BA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302495" w:rsidRDefault="00302495" w:rsidP="00915BA4">
            <w:pPr>
              <w:rPr>
                <w:rFonts w:asciiTheme="majorHAnsi" w:hAnsiTheme="majorHAnsi"/>
              </w:rPr>
            </w:pPr>
            <w:r w:rsidRPr="00302495">
              <w:rPr>
                <w:rFonts w:asciiTheme="majorHAnsi" w:hAnsiTheme="majorHAnsi"/>
              </w:rPr>
              <w:t>20 note cards due on Tuesday</w:t>
            </w:r>
          </w:p>
          <w:p w:rsidR="001977E1" w:rsidRDefault="001977E1" w:rsidP="00915BA4">
            <w:pPr>
              <w:rPr>
                <w:rFonts w:asciiTheme="majorHAnsi" w:hAnsiTheme="majorHAnsi"/>
              </w:rPr>
            </w:pPr>
            <w:r w:rsidRPr="001977E1">
              <w:rPr>
                <w:rFonts w:asciiTheme="majorHAnsi" w:hAnsiTheme="majorHAnsi"/>
                <w:b/>
              </w:rPr>
              <w:t>History</w:t>
            </w:r>
          </w:p>
          <w:p w:rsidR="001977E1" w:rsidRDefault="001977E1" w:rsidP="00915BA4">
            <w:pPr>
              <w:rPr>
                <w:rFonts w:asciiTheme="majorHAnsi" w:hAnsiTheme="majorHAnsi"/>
              </w:rPr>
            </w:pPr>
            <w:r w:rsidRPr="001977E1">
              <w:rPr>
                <w:rFonts w:asciiTheme="majorHAnsi" w:hAnsiTheme="majorHAnsi"/>
              </w:rPr>
              <w:t>Read pg. 210-212</w:t>
            </w:r>
          </w:p>
          <w:p w:rsidR="00491205" w:rsidRDefault="00491205" w:rsidP="00915BA4">
            <w:pPr>
              <w:rPr>
                <w:rFonts w:asciiTheme="majorHAnsi" w:hAnsiTheme="majorHAnsi"/>
              </w:rPr>
            </w:pPr>
            <w:r w:rsidRPr="00491205">
              <w:rPr>
                <w:rFonts w:asciiTheme="majorHAnsi" w:hAnsiTheme="majorHAnsi"/>
                <w:b/>
              </w:rPr>
              <w:t>Science</w:t>
            </w:r>
          </w:p>
          <w:p w:rsidR="00491205" w:rsidRPr="00302495" w:rsidRDefault="00491205" w:rsidP="00915BA4">
            <w:pPr>
              <w:rPr>
                <w:rFonts w:asciiTheme="majorHAnsi" w:hAnsiTheme="majorHAnsi"/>
              </w:rPr>
            </w:pPr>
            <w:r w:rsidRPr="00491205">
              <w:rPr>
                <w:rFonts w:asciiTheme="majorHAnsi" w:hAnsiTheme="majorHAnsi"/>
              </w:rPr>
              <w:t>Read pg. 266-268</w:t>
            </w:r>
          </w:p>
          <w:p w:rsidR="00001544" w:rsidRDefault="00001544" w:rsidP="00915BA4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9B25CF" w:rsidRPr="009B25CF" w:rsidRDefault="009B25CF" w:rsidP="00915BA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Science quiz (9.3-9.5)</w:t>
            </w:r>
          </w:p>
        </w:tc>
        <w:tc>
          <w:tcPr>
            <w:tcW w:w="2502" w:type="dxa"/>
          </w:tcPr>
          <w:p w:rsidR="00001544" w:rsidRDefault="00001544" w:rsidP="00915BA4">
            <w:pPr>
              <w:rPr>
                <w:rFonts w:asciiTheme="majorHAnsi" w:hAnsiTheme="majorHAnsi"/>
                <w:b/>
                <w:sz w:val="20"/>
              </w:rPr>
            </w:pPr>
          </w:p>
          <w:p w:rsidR="00001544" w:rsidRPr="00176728" w:rsidRDefault="00001544" w:rsidP="00915BA4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001544" w:rsidRDefault="0008173A" w:rsidP="00915BA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08173A" w:rsidRPr="0008173A" w:rsidRDefault="0008173A" w:rsidP="00915BA4">
            <w:pPr>
              <w:rPr>
                <w:rFonts w:asciiTheme="majorHAnsi" w:hAnsiTheme="majorHAnsi"/>
              </w:rPr>
            </w:pPr>
            <w:r w:rsidRPr="0008173A">
              <w:rPr>
                <w:rFonts w:asciiTheme="majorHAnsi" w:hAnsiTheme="majorHAnsi"/>
              </w:rPr>
              <w:t>p.372</w:t>
            </w:r>
            <w:r>
              <w:rPr>
                <w:rFonts w:asciiTheme="majorHAnsi" w:hAnsiTheme="majorHAnsi"/>
              </w:rPr>
              <w:t>,</w:t>
            </w:r>
            <w:r w:rsidRPr="0008173A">
              <w:rPr>
                <w:rFonts w:asciiTheme="majorHAnsi" w:hAnsiTheme="majorHAnsi"/>
              </w:rPr>
              <w:t xml:space="preserve"> L120</w:t>
            </w:r>
          </w:p>
          <w:p w:rsidR="00001544" w:rsidRDefault="008F72A4" w:rsidP="00915BA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8F72A4" w:rsidRDefault="008F72A4" w:rsidP="00915BA4">
            <w:pPr>
              <w:rPr>
                <w:rFonts w:asciiTheme="majorHAnsi" w:hAnsiTheme="majorHAnsi"/>
              </w:rPr>
            </w:pPr>
            <w:r w:rsidRPr="008F72A4">
              <w:rPr>
                <w:rFonts w:asciiTheme="majorHAnsi" w:hAnsiTheme="majorHAnsi"/>
              </w:rPr>
              <w:t>Write list 24 once and "Say it in a Sentence."</w:t>
            </w:r>
          </w:p>
          <w:p w:rsidR="00E1774C" w:rsidRDefault="00E1774C" w:rsidP="00915BA4">
            <w:pPr>
              <w:rPr>
                <w:rFonts w:asciiTheme="majorHAnsi" w:hAnsiTheme="majorHAnsi"/>
              </w:rPr>
            </w:pPr>
            <w:r w:rsidRPr="00E1774C">
              <w:rPr>
                <w:rFonts w:asciiTheme="majorHAnsi" w:hAnsiTheme="majorHAnsi"/>
                <w:b/>
              </w:rPr>
              <w:t>History</w:t>
            </w:r>
          </w:p>
          <w:p w:rsidR="00E1774C" w:rsidRDefault="00E1774C" w:rsidP="00915BA4">
            <w:pPr>
              <w:rPr>
                <w:rFonts w:asciiTheme="majorHAnsi" w:hAnsiTheme="majorHAnsi"/>
              </w:rPr>
            </w:pPr>
            <w:r w:rsidRPr="00E1774C">
              <w:rPr>
                <w:rFonts w:asciiTheme="majorHAnsi" w:hAnsiTheme="majorHAnsi"/>
              </w:rPr>
              <w:t>CCU 13 Sec. D #12-21.</w:t>
            </w:r>
          </w:p>
          <w:p w:rsidR="00491205" w:rsidRDefault="00491205" w:rsidP="00915BA4">
            <w:pPr>
              <w:rPr>
                <w:rFonts w:asciiTheme="majorHAnsi" w:hAnsiTheme="majorHAnsi"/>
              </w:rPr>
            </w:pPr>
            <w:r w:rsidRPr="00491205">
              <w:rPr>
                <w:rFonts w:asciiTheme="majorHAnsi" w:hAnsiTheme="majorHAnsi"/>
                <w:b/>
              </w:rPr>
              <w:t>Science</w:t>
            </w:r>
          </w:p>
          <w:p w:rsidR="00491205" w:rsidRPr="00491205" w:rsidRDefault="00491205" w:rsidP="00491205">
            <w:pPr>
              <w:rPr>
                <w:rFonts w:asciiTheme="majorHAnsi" w:hAnsiTheme="majorHAnsi"/>
              </w:rPr>
            </w:pPr>
            <w:r w:rsidRPr="00491205">
              <w:rPr>
                <w:rFonts w:asciiTheme="majorHAnsi" w:hAnsiTheme="majorHAnsi"/>
              </w:rPr>
              <w:t xml:space="preserve">Read pgs. 269-270. </w:t>
            </w:r>
          </w:p>
          <w:p w:rsidR="00491205" w:rsidRPr="008F72A4" w:rsidRDefault="00491205" w:rsidP="00491205">
            <w:pPr>
              <w:rPr>
                <w:rFonts w:asciiTheme="majorHAnsi" w:hAnsiTheme="majorHAnsi"/>
              </w:rPr>
            </w:pPr>
            <w:r w:rsidRPr="00491205">
              <w:rPr>
                <w:rFonts w:asciiTheme="majorHAnsi" w:hAnsiTheme="majorHAnsi"/>
              </w:rPr>
              <w:t xml:space="preserve">Do CCU9 Sec. </w:t>
            </w:r>
            <w:proofErr w:type="gramStart"/>
            <w:r w:rsidRPr="00491205">
              <w:rPr>
                <w:rFonts w:asciiTheme="majorHAnsi" w:hAnsiTheme="majorHAnsi"/>
              </w:rPr>
              <w:t>A #</w:t>
            </w:r>
            <w:proofErr w:type="gramEnd"/>
            <w:r w:rsidRPr="00491205">
              <w:rPr>
                <w:rFonts w:asciiTheme="majorHAnsi" w:hAnsiTheme="majorHAnsi"/>
              </w:rPr>
              <w:t>5-6.</w:t>
            </w:r>
          </w:p>
          <w:p w:rsidR="00001544" w:rsidRPr="00176728" w:rsidRDefault="00001544" w:rsidP="00915BA4">
            <w:pPr>
              <w:rPr>
                <w:rFonts w:asciiTheme="majorHAnsi" w:hAnsiTheme="majorHAnsi"/>
                <w:sz w:val="20"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</w:tc>
        <w:tc>
          <w:tcPr>
            <w:tcW w:w="3150" w:type="dxa"/>
          </w:tcPr>
          <w:p w:rsidR="00001544" w:rsidRDefault="00001544" w:rsidP="00915BA4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001544" w:rsidRPr="00176728" w:rsidRDefault="00001544" w:rsidP="00915BA4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001544" w:rsidRDefault="0008173A" w:rsidP="00915BA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08173A" w:rsidRPr="0008173A" w:rsidRDefault="0008173A" w:rsidP="00915BA4">
            <w:pPr>
              <w:rPr>
                <w:rFonts w:asciiTheme="majorHAnsi" w:hAnsiTheme="majorHAnsi"/>
              </w:rPr>
            </w:pPr>
            <w:r w:rsidRPr="0008173A">
              <w:rPr>
                <w:rFonts w:asciiTheme="majorHAnsi" w:hAnsiTheme="majorHAnsi"/>
              </w:rPr>
              <w:t>L121, p. 372</w:t>
            </w:r>
          </w:p>
          <w:p w:rsidR="00001544" w:rsidRDefault="008F72A4" w:rsidP="00915BA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8F72A4" w:rsidRDefault="008F72A4" w:rsidP="00915BA4">
            <w:pPr>
              <w:rPr>
                <w:rFonts w:asciiTheme="majorHAnsi" w:hAnsiTheme="majorHAnsi"/>
              </w:rPr>
            </w:pPr>
            <w:r w:rsidRPr="008F72A4">
              <w:rPr>
                <w:rFonts w:asciiTheme="majorHAnsi" w:hAnsiTheme="majorHAnsi"/>
              </w:rPr>
              <w:t>Write missed words from trial test 10x</w:t>
            </w:r>
          </w:p>
          <w:p w:rsidR="00302495" w:rsidRDefault="00302495" w:rsidP="00915BA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302495" w:rsidRDefault="00302495" w:rsidP="00915BA4">
            <w:pPr>
              <w:rPr>
                <w:rFonts w:asciiTheme="majorHAnsi" w:hAnsiTheme="majorHAnsi"/>
              </w:rPr>
            </w:pPr>
            <w:r w:rsidRPr="00302495">
              <w:rPr>
                <w:rFonts w:asciiTheme="majorHAnsi" w:hAnsiTheme="majorHAnsi"/>
              </w:rPr>
              <w:t>The final ten note cards due tomorrow (making it a total of 30 cards).</w:t>
            </w:r>
          </w:p>
          <w:p w:rsidR="00491205" w:rsidRDefault="00491205" w:rsidP="00915BA4">
            <w:pPr>
              <w:rPr>
                <w:rFonts w:asciiTheme="majorHAnsi" w:hAnsiTheme="majorHAnsi"/>
              </w:rPr>
            </w:pPr>
            <w:r w:rsidRPr="00491205">
              <w:rPr>
                <w:rFonts w:asciiTheme="majorHAnsi" w:hAnsiTheme="majorHAnsi"/>
                <w:b/>
              </w:rPr>
              <w:t>Science</w:t>
            </w:r>
          </w:p>
          <w:p w:rsidR="00491205" w:rsidRDefault="00491205" w:rsidP="00915BA4">
            <w:pPr>
              <w:rPr>
                <w:rFonts w:asciiTheme="majorHAnsi" w:hAnsiTheme="majorHAnsi"/>
              </w:rPr>
            </w:pPr>
            <w:r w:rsidRPr="00491205">
              <w:rPr>
                <w:rFonts w:asciiTheme="majorHAnsi" w:hAnsiTheme="majorHAnsi"/>
              </w:rPr>
              <w:t>Read pg. 271-274</w:t>
            </w:r>
          </w:p>
          <w:p w:rsidR="00E1774C" w:rsidRDefault="00E1774C" w:rsidP="00915BA4">
            <w:pPr>
              <w:rPr>
                <w:rFonts w:asciiTheme="majorHAnsi" w:hAnsiTheme="majorHAnsi"/>
              </w:rPr>
            </w:pPr>
            <w:r w:rsidRPr="00E1774C">
              <w:rPr>
                <w:rFonts w:asciiTheme="majorHAnsi" w:hAnsiTheme="majorHAnsi"/>
                <w:b/>
              </w:rPr>
              <w:t>History</w:t>
            </w:r>
          </w:p>
          <w:p w:rsidR="00E1774C" w:rsidRPr="00E1774C" w:rsidRDefault="00E1774C" w:rsidP="00E1774C">
            <w:pPr>
              <w:rPr>
                <w:rFonts w:asciiTheme="majorHAnsi" w:hAnsiTheme="majorHAnsi"/>
                <w:sz w:val="22"/>
              </w:rPr>
            </w:pPr>
            <w:r w:rsidRPr="00E1774C">
              <w:rPr>
                <w:rFonts w:asciiTheme="majorHAnsi" w:hAnsiTheme="majorHAnsi"/>
                <w:sz w:val="22"/>
              </w:rPr>
              <w:t xml:space="preserve">Current Event due next Wednesday (see new rubric). </w:t>
            </w:r>
          </w:p>
          <w:p w:rsidR="00E1774C" w:rsidRPr="00E1774C" w:rsidRDefault="00E1774C" w:rsidP="00E1774C">
            <w:pPr>
              <w:rPr>
                <w:rFonts w:asciiTheme="majorHAnsi" w:hAnsiTheme="majorHAnsi"/>
                <w:sz w:val="22"/>
              </w:rPr>
            </w:pPr>
            <w:r w:rsidRPr="00E1774C">
              <w:rPr>
                <w:rFonts w:asciiTheme="majorHAnsi" w:hAnsiTheme="majorHAnsi"/>
                <w:sz w:val="22"/>
              </w:rPr>
              <w:t>Read pgs. 214-216. Do CCU 13 Sec. C #9-14.</w:t>
            </w:r>
          </w:p>
          <w:p w:rsidR="00001544" w:rsidRDefault="00001544" w:rsidP="00915BA4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F53F91" w:rsidRPr="00F53F91" w:rsidRDefault="00F53F91" w:rsidP="00915BA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History quiz (pg. 201-205)</w:t>
            </w:r>
          </w:p>
        </w:tc>
        <w:tc>
          <w:tcPr>
            <w:tcW w:w="2430" w:type="dxa"/>
          </w:tcPr>
          <w:p w:rsidR="00001544" w:rsidRDefault="00001544" w:rsidP="00915BA4">
            <w:pPr>
              <w:rPr>
                <w:rFonts w:asciiTheme="majorHAnsi" w:hAnsiTheme="majorHAnsi"/>
                <w:b/>
                <w:sz w:val="20"/>
              </w:rPr>
            </w:pPr>
          </w:p>
          <w:p w:rsidR="00001544" w:rsidRPr="00176728" w:rsidRDefault="00001544" w:rsidP="00915BA4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001544" w:rsidRDefault="0008173A" w:rsidP="00915BA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Penmanship</w:t>
            </w:r>
          </w:p>
          <w:p w:rsidR="0008173A" w:rsidRPr="0008173A" w:rsidRDefault="0008173A" w:rsidP="00915B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Pg. 41</w:t>
            </w:r>
          </w:p>
          <w:p w:rsidR="00001544" w:rsidRDefault="00302495" w:rsidP="00915BA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302495" w:rsidRDefault="00302495" w:rsidP="00915BA4">
            <w:pPr>
              <w:rPr>
                <w:rFonts w:asciiTheme="majorHAnsi" w:hAnsiTheme="majorHAnsi"/>
              </w:rPr>
            </w:pPr>
            <w:r w:rsidRPr="00302495">
              <w:rPr>
                <w:rFonts w:asciiTheme="majorHAnsi" w:hAnsiTheme="majorHAnsi"/>
              </w:rPr>
              <w:t>Final outline due tomorrow, typed. See pg. 235-237 for reference.</w:t>
            </w:r>
          </w:p>
          <w:p w:rsidR="00E1774C" w:rsidRDefault="00E1774C" w:rsidP="00915BA4">
            <w:pPr>
              <w:rPr>
                <w:rFonts w:asciiTheme="majorHAnsi" w:hAnsiTheme="majorHAnsi"/>
              </w:rPr>
            </w:pPr>
            <w:r w:rsidRPr="00E1774C">
              <w:rPr>
                <w:rFonts w:asciiTheme="majorHAnsi" w:hAnsiTheme="majorHAnsi"/>
                <w:b/>
              </w:rPr>
              <w:t>History</w:t>
            </w:r>
          </w:p>
          <w:p w:rsidR="00E1774C" w:rsidRDefault="00E1774C" w:rsidP="00915BA4">
            <w:pPr>
              <w:rPr>
                <w:rFonts w:asciiTheme="majorHAnsi" w:hAnsiTheme="majorHAnsi"/>
              </w:rPr>
            </w:pPr>
            <w:r w:rsidRPr="00E1774C">
              <w:rPr>
                <w:rFonts w:asciiTheme="majorHAnsi" w:hAnsiTheme="majorHAnsi"/>
              </w:rPr>
              <w:t>Read pg. 217-218</w:t>
            </w:r>
          </w:p>
          <w:p w:rsidR="00F96BF7" w:rsidRDefault="00F96BF7" w:rsidP="00915BA4">
            <w:pPr>
              <w:rPr>
                <w:rFonts w:asciiTheme="majorHAnsi" w:hAnsiTheme="majorHAnsi"/>
              </w:rPr>
            </w:pPr>
            <w:r w:rsidRPr="00F96BF7">
              <w:rPr>
                <w:rFonts w:asciiTheme="majorHAnsi" w:hAnsiTheme="majorHAnsi"/>
                <w:b/>
              </w:rPr>
              <w:t>Science</w:t>
            </w:r>
          </w:p>
          <w:p w:rsidR="00F96BF7" w:rsidRPr="00F96BF7" w:rsidRDefault="00F96BF7" w:rsidP="00F96BF7">
            <w:pPr>
              <w:rPr>
                <w:rFonts w:asciiTheme="majorHAnsi" w:hAnsiTheme="majorHAnsi"/>
              </w:rPr>
            </w:pPr>
            <w:r w:rsidRPr="00F96BF7">
              <w:rPr>
                <w:rFonts w:asciiTheme="majorHAnsi" w:hAnsiTheme="majorHAnsi"/>
              </w:rPr>
              <w:t>Science worksheet 22</w:t>
            </w:r>
          </w:p>
          <w:p w:rsidR="00F96BF7" w:rsidRPr="00302495" w:rsidRDefault="00F96BF7" w:rsidP="00F96BF7">
            <w:pPr>
              <w:rPr>
                <w:rFonts w:asciiTheme="majorHAnsi" w:hAnsiTheme="majorHAnsi"/>
              </w:rPr>
            </w:pPr>
            <w:r w:rsidRPr="00F96BF7">
              <w:rPr>
                <w:rFonts w:asciiTheme="majorHAnsi" w:hAnsiTheme="majorHAnsi"/>
              </w:rPr>
              <w:t>Read pg. 275-276</w:t>
            </w:r>
          </w:p>
          <w:p w:rsidR="00001544" w:rsidRDefault="00001544" w:rsidP="00915BA4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08173A" w:rsidRDefault="0008173A" w:rsidP="00915BA4">
            <w:pPr>
              <w:rPr>
                <w:rFonts w:asciiTheme="majorHAnsi" w:hAnsiTheme="majorHAnsi"/>
                <w:b/>
                <w:sz w:val="20"/>
              </w:rPr>
            </w:pPr>
          </w:p>
          <w:p w:rsidR="00001544" w:rsidRDefault="0008173A" w:rsidP="0008173A">
            <w:pPr>
              <w:rPr>
                <w:rFonts w:ascii="a bug's life - debugged" w:hAnsi="a bug's life - debugged"/>
                <w:b/>
                <w:color w:val="4A442A" w:themeColor="background2" w:themeShade="40"/>
                <w:sz w:val="20"/>
                <w:szCs w:val="18"/>
              </w:rPr>
            </w:pPr>
            <w:r w:rsidRPr="0008173A">
              <w:rPr>
                <w:rFonts w:ascii="a bug's life - debugged" w:hAnsi="a bug's life - debugged"/>
                <w:b/>
                <w:color w:val="4A442A" w:themeColor="background2" w:themeShade="40"/>
                <w:sz w:val="20"/>
                <w:szCs w:val="18"/>
              </w:rPr>
              <w:t>Math test</w:t>
            </w:r>
          </w:p>
          <w:p w:rsidR="008F72A4" w:rsidRDefault="008F72A4" w:rsidP="0008173A">
            <w:pPr>
              <w:rPr>
                <w:rFonts w:ascii="a bug's life - debugged" w:hAnsi="a bug's life - debugged"/>
                <w:b/>
                <w:color w:val="4A442A" w:themeColor="background2" w:themeShade="40"/>
                <w:sz w:val="20"/>
                <w:szCs w:val="18"/>
              </w:rPr>
            </w:pPr>
          </w:p>
          <w:p w:rsidR="008F72A4" w:rsidRPr="00365FAC" w:rsidRDefault="008F72A4" w:rsidP="0008173A">
            <w:pPr>
              <w:rPr>
                <w:rFonts w:ascii="a bug's life - debugged" w:hAnsi="a bug's life - debugged"/>
                <w:b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 bug's life - debugged" w:hAnsi="a bug's life - debugged"/>
                <w:b/>
                <w:color w:val="4A442A" w:themeColor="background2" w:themeShade="40"/>
                <w:sz w:val="20"/>
                <w:szCs w:val="18"/>
              </w:rPr>
              <w:t>Spelling test 24</w:t>
            </w:r>
          </w:p>
        </w:tc>
        <w:tc>
          <w:tcPr>
            <w:tcW w:w="3611" w:type="dxa"/>
          </w:tcPr>
          <w:p w:rsidR="00001544" w:rsidRDefault="00001544" w:rsidP="00915BA4">
            <w:pPr>
              <w:rPr>
                <w:rFonts w:asciiTheme="majorHAnsi" w:hAnsiTheme="majorHAnsi"/>
                <w:b/>
                <w:sz w:val="20"/>
              </w:rPr>
            </w:pPr>
          </w:p>
          <w:p w:rsidR="00001544" w:rsidRPr="00176728" w:rsidRDefault="00001544" w:rsidP="00915BA4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001544" w:rsidRDefault="0008173A" w:rsidP="00915BA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08173A" w:rsidRDefault="0008173A" w:rsidP="00915BA4">
            <w:pPr>
              <w:rPr>
                <w:rFonts w:asciiTheme="majorHAnsi" w:hAnsiTheme="majorHAnsi"/>
              </w:rPr>
            </w:pPr>
            <w:r w:rsidRPr="0008173A">
              <w:rPr>
                <w:rFonts w:asciiTheme="majorHAnsi" w:hAnsiTheme="majorHAnsi"/>
              </w:rPr>
              <w:t>p.373</w:t>
            </w:r>
            <w:r>
              <w:rPr>
                <w:rFonts w:asciiTheme="majorHAnsi" w:hAnsiTheme="majorHAnsi"/>
              </w:rPr>
              <w:t>,</w:t>
            </w:r>
            <w:r w:rsidRPr="0008173A">
              <w:rPr>
                <w:rFonts w:asciiTheme="majorHAnsi" w:hAnsiTheme="majorHAnsi"/>
              </w:rPr>
              <w:t xml:space="preserve"> L123</w:t>
            </w:r>
          </w:p>
          <w:p w:rsidR="00E1774C" w:rsidRDefault="00E1774C" w:rsidP="00915BA4">
            <w:pPr>
              <w:rPr>
                <w:rFonts w:asciiTheme="majorHAnsi" w:hAnsiTheme="majorHAnsi"/>
              </w:rPr>
            </w:pPr>
            <w:r w:rsidRPr="00E1774C">
              <w:rPr>
                <w:rFonts w:asciiTheme="majorHAnsi" w:hAnsiTheme="majorHAnsi"/>
                <w:b/>
              </w:rPr>
              <w:t>History</w:t>
            </w:r>
          </w:p>
          <w:p w:rsidR="00E1774C" w:rsidRDefault="00E1774C" w:rsidP="00915BA4">
            <w:pPr>
              <w:rPr>
                <w:rFonts w:asciiTheme="majorHAnsi" w:hAnsiTheme="majorHAnsi"/>
              </w:rPr>
            </w:pPr>
            <w:r w:rsidRPr="00E1774C">
              <w:rPr>
                <w:rFonts w:asciiTheme="majorHAnsi" w:hAnsiTheme="majorHAnsi"/>
              </w:rPr>
              <w:t>Read pg. 219-220</w:t>
            </w:r>
          </w:p>
          <w:p w:rsidR="00F96BF7" w:rsidRDefault="00F96BF7" w:rsidP="00915BA4">
            <w:pPr>
              <w:rPr>
                <w:rFonts w:asciiTheme="majorHAnsi" w:hAnsiTheme="majorHAnsi"/>
              </w:rPr>
            </w:pPr>
            <w:r w:rsidRPr="00F96BF7">
              <w:rPr>
                <w:rFonts w:asciiTheme="majorHAnsi" w:hAnsiTheme="majorHAnsi"/>
                <w:b/>
              </w:rPr>
              <w:t>Science</w:t>
            </w:r>
          </w:p>
          <w:p w:rsidR="00F96BF7" w:rsidRPr="0008173A" w:rsidRDefault="00F96BF7" w:rsidP="00915BA4">
            <w:pPr>
              <w:rPr>
                <w:rFonts w:asciiTheme="majorHAnsi" w:hAnsiTheme="majorHAnsi"/>
              </w:rPr>
            </w:pPr>
            <w:r w:rsidRPr="00F96BF7">
              <w:rPr>
                <w:rFonts w:asciiTheme="majorHAnsi" w:hAnsiTheme="majorHAnsi"/>
              </w:rPr>
              <w:t>Do CCU 9, section A #14-15 and section E, all.</w:t>
            </w:r>
          </w:p>
          <w:p w:rsidR="00001544" w:rsidRDefault="00302495" w:rsidP="00915BA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E1774C" w:rsidRPr="00302495" w:rsidRDefault="00302495" w:rsidP="00915BA4">
            <w:pPr>
              <w:rPr>
                <w:rFonts w:asciiTheme="majorHAnsi" w:hAnsiTheme="majorHAnsi"/>
                <w:sz w:val="22"/>
                <w:szCs w:val="22"/>
              </w:rPr>
            </w:pPr>
            <w:r w:rsidRPr="00302495">
              <w:rPr>
                <w:rFonts w:asciiTheme="majorHAnsi" w:hAnsiTheme="majorHAnsi"/>
                <w:sz w:val="22"/>
                <w:szCs w:val="22"/>
              </w:rPr>
              <w:t>Reminder, 3 illustrations are due on Tuesday. Doing some over the weekend will make Monday night easier.</w:t>
            </w:r>
          </w:p>
          <w:p w:rsidR="00001544" w:rsidRDefault="00001544" w:rsidP="00915BA4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001544" w:rsidRPr="00491205" w:rsidRDefault="00001544" w:rsidP="000015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2"/>
              </w:rPr>
            </w:pPr>
            <w:r w:rsidRPr="00491205">
              <w:rPr>
                <w:rFonts w:asciiTheme="majorHAnsi" w:hAnsiTheme="majorHAnsi"/>
                <w:sz w:val="20"/>
                <w:szCs w:val="22"/>
              </w:rPr>
              <w:t>Bible verse quiz</w:t>
            </w:r>
          </w:p>
          <w:p w:rsidR="00001544" w:rsidRPr="00491205" w:rsidRDefault="00001544" w:rsidP="000015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2"/>
              </w:rPr>
            </w:pPr>
            <w:r w:rsidRPr="00491205">
              <w:rPr>
                <w:rFonts w:asciiTheme="majorHAnsi" w:hAnsiTheme="majorHAnsi"/>
                <w:sz w:val="20"/>
                <w:szCs w:val="22"/>
              </w:rPr>
              <w:t>Logic worksheet due</w:t>
            </w:r>
          </w:p>
          <w:p w:rsidR="00001544" w:rsidRPr="00491205" w:rsidRDefault="00001544" w:rsidP="000015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2"/>
              </w:rPr>
            </w:pPr>
            <w:r w:rsidRPr="00491205">
              <w:rPr>
                <w:rFonts w:asciiTheme="majorHAnsi" w:hAnsiTheme="majorHAnsi"/>
                <w:sz w:val="20"/>
                <w:szCs w:val="22"/>
              </w:rPr>
              <w:t xml:space="preserve">Reading </w:t>
            </w:r>
            <w:proofErr w:type="spellStart"/>
            <w:r w:rsidRPr="00491205">
              <w:rPr>
                <w:rFonts w:asciiTheme="majorHAnsi" w:hAnsiTheme="majorHAnsi"/>
                <w:sz w:val="20"/>
                <w:szCs w:val="22"/>
              </w:rPr>
              <w:t>vocab</w:t>
            </w:r>
            <w:proofErr w:type="spellEnd"/>
            <w:r w:rsidRPr="00491205">
              <w:rPr>
                <w:rFonts w:asciiTheme="majorHAnsi" w:hAnsiTheme="majorHAnsi"/>
                <w:sz w:val="20"/>
                <w:szCs w:val="22"/>
              </w:rPr>
              <w:t xml:space="preserve"> quiz </w:t>
            </w:r>
          </w:p>
          <w:p w:rsidR="00001544" w:rsidRPr="00AB6D30" w:rsidRDefault="00001544" w:rsidP="000015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491205">
              <w:rPr>
                <w:rFonts w:asciiTheme="majorHAnsi" w:hAnsiTheme="majorHAnsi"/>
                <w:sz w:val="20"/>
                <w:szCs w:val="22"/>
              </w:rPr>
              <w:t xml:space="preserve">Packet needs to be signed and returned on Monday. Please return </w:t>
            </w:r>
            <w:r w:rsidRPr="00491205">
              <w:rPr>
                <w:rFonts w:asciiTheme="majorHAnsi" w:hAnsiTheme="majorHAnsi"/>
                <w:i/>
                <w:sz w:val="20"/>
                <w:szCs w:val="22"/>
              </w:rPr>
              <w:t xml:space="preserve">only </w:t>
            </w:r>
            <w:r w:rsidRPr="00491205">
              <w:rPr>
                <w:rFonts w:asciiTheme="majorHAnsi" w:hAnsiTheme="majorHAnsi"/>
                <w:sz w:val="20"/>
                <w:szCs w:val="22"/>
              </w:rPr>
              <w:t>the tests and quizzes.</w:t>
            </w:r>
          </w:p>
        </w:tc>
      </w:tr>
    </w:tbl>
    <w:p w:rsidR="00001544" w:rsidRPr="00491205" w:rsidRDefault="00F96BF7" w:rsidP="00001544">
      <w:pPr>
        <w:spacing w:before="120"/>
        <w:rPr>
          <w:rFonts w:asciiTheme="majorHAnsi" w:hAnsiTheme="majorHAnsi"/>
          <w:b/>
          <w:i/>
          <w:color w:val="943634" w:themeColor="accent2" w:themeShade="BF"/>
          <w:sz w:val="28"/>
          <w:szCs w:val="20"/>
          <w:u w:val="single"/>
        </w:rPr>
      </w:pPr>
      <w:r w:rsidRPr="00491205">
        <w:rPr>
          <w:rFonts w:asciiTheme="majorHAnsi" w:hAnsiTheme="majorHAnsi"/>
          <w:b/>
          <w:i/>
          <w:noProof/>
          <w:color w:val="943634" w:themeColor="accent2" w:themeShade="BF"/>
          <w:sz w:val="28"/>
          <w:szCs w:val="20"/>
          <w:u w:val="single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7273290</wp:posOffset>
            </wp:positionH>
            <wp:positionV relativeFrom="paragraph">
              <wp:posOffset>100965</wp:posOffset>
            </wp:positionV>
            <wp:extent cx="1610995" cy="1612900"/>
            <wp:effectExtent l="19050" t="0" r="8255" b="0"/>
            <wp:wrapSquare wrapText="bothSides"/>
            <wp:docPr id="3" name="Picture 1" descr="http://www.frog-life-cycle.com/graphics/Fro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og-life-cycle.com/graphics/Frog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544" w:rsidRPr="00491205">
        <w:rPr>
          <w:rFonts w:asciiTheme="majorHAnsi" w:hAnsiTheme="majorHAnsi"/>
          <w:b/>
          <w:i/>
          <w:color w:val="943634" w:themeColor="accent2" w:themeShade="BF"/>
          <w:sz w:val="28"/>
          <w:szCs w:val="20"/>
          <w:u w:val="single"/>
        </w:rPr>
        <w:t xml:space="preserve">Reminders: </w:t>
      </w:r>
    </w:p>
    <w:p w:rsidR="00F96BF7" w:rsidRPr="00491205" w:rsidRDefault="0040538B" w:rsidP="00001544">
      <w:pPr>
        <w:spacing w:before="120"/>
        <w:rPr>
          <w:rFonts w:asciiTheme="majorHAnsi" w:hAnsiTheme="majorHAnsi"/>
          <w:b/>
          <w:color w:val="943634" w:themeColor="accent2" w:themeShade="BF"/>
          <w:szCs w:val="20"/>
        </w:rPr>
      </w:pPr>
      <w:r w:rsidRPr="00491205">
        <w:rPr>
          <w:rFonts w:asciiTheme="majorHAnsi" w:hAnsiTheme="majorHAnsi"/>
          <w:b/>
          <w:color w:val="943634" w:themeColor="accent2" w:themeShade="BF"/>
          <w:szCs w:val="20"/>
        </w:rPr>
        <w:t xml:space="preserve">I am interested in buying some tadpoles for us to grow in class on </w:t>
      </w:r>
      <w:hyperlink r:id="rId7" w:history="1">
        <w:r w:rsidRPr="00491205">
          <w:rPr>
            <w:rStyle w:val="Hyperlink"/>
            <w:rFonts w:asciiTheme="majorHAnsi" w:hAnsiTheme="majorHAnsi"/>
            <w:b/>
            <w:szCs w:val="20"/>
          </w:rPr>
          <w:t>www.insectkits.com</w:t>
        </w:r>
      </w:hyperlink>
      <w:r w:rsidRPr="00491205">
        <w:rPr>
          <w:rFonts w:asciiTheme="majorHAnsi" w:hAnsiTheme="majorHAnsi"/>
          <w:b/>
          <w:color w:val="943634" w:themeColor="accent2" w:themeShade="BF"/>
          <w:szCs w:val="20"/>
        </w:rPr>
        <w:t xml:space="preserve"> </w:t>
      </w:r>
      <w:r w:rsidR="00F96BF7" w:rsidRPr="00491205">
        <w:rPr>
          <w:rFonts w:asciiTheme="majorHAnsi" w:hAnsiTheme="majorHAnsi"/>
          <w:b/>
          <w:color w:val="943634" w:themeColor="accent2" w:themeShade="BF"/>
          <w:szCs w:val="20"/>
        </w:rPr>
        <w:t xml:space="preserve">so we could do the project mentioned on pg. 275 in their science books. However, for the food, the cold pack, and the water conditioner, it would cost at least $63 for ten tadpoles. I am requesting (not requiring) donations for this cost. If each student brought two or three dollars we could easily cover the costs together. If we can get the cost covered I will gladly order them and we can grow some tadpoles into frogs in our classroom. Please email me if you’d like to donate  </w:t>
      </w:r>
      <w:r w:rsidR="00F96BF7" w:rsidRPr="00491205">
        <w:rPr>
          <w:rFonts w:asciiTheme="majorHAnsi" w:hAnsiTheme="majorHAnsi"/>
          <w:b/>
          <w:color w:val="943634" w:themeColor="accent2" w:themeShade="BF"/>
          <w:sz w:val="32"/>
          <w:szCs w:val="20"/>
        </w:rPr>
        <w:sym w:font="Wingdings" w:char="F04A"/>
      </w:r>
      <w:r w:rsidR="00F96BF7" w:rsidRPr="00491205">
        <w:rPr>
          <w:rFonts w:asciiTheme="majorHAnsi" w:hAnsiTheme="majorHAnsi"/>
          <w:b/>
          <w:color w:val="943634" w:themeColor="accent2" w:themeShade="BF"/>
          <w:szCs w:val="20"/>
        </w:rPr>
        <w:t xml:space="preserve"> </w:t>
      </w:r>
    </w:p>
    <w:p w:rsidR="00F96BF7" w:rsidRDefault="00F96BF7" w:rsidP="00001544">
      <w:pPr>
        <w:spacing w:before="120"/>
        <w:rPr>
          <w:rFonts w:asciiTheme="majorHAnsi" w:hAnsiTheme="majorHAnsi"/>
          <w:b/>
          <w:color w:val="943634" w:themeColor="accent2" w:themeShade="BF"/>
          <w:sz w:val="22"/>
          <w:szCs w:val="20"/>
        </w:rPr>
      </w:pPr>
    </w:p>
    <w:p w:rsidR="00F96BF7" w:rsidRPr="00F96BF7" w:rsidRDefault="00F96BF7" w:rsidP="00001544">
      <w:pPr>
        <w:spacing w:before="120"/>
        <w:rPr>
          <w:rFonts w:asciiTheme="majorHAnsi" w:hAnsiTheme="majorHAnsi"/>
          <w:b/>
          <w:color w:val="943634" w:themeColor="accent2" w:themeShade="BF"/>
          <w:sz w:val="22"/>
          <w:szCs w:val="20"/>
        </w:rPr>
      </w:pPr>
    </w:p>
    <w:p w:rsidR="00F96BF7" w:rsidRDefault="00F96BF7" w:rsidP="00001544">
      <w:pPr>
        <w:rPr>
          <w:b/>
          <w:color w:val="943634" w:themeColor="accent2" w:themeShade="BF"/>
        </w:rPr>
      </w:pPr>
    </w:p>
    <w:p w:rsidR="00001544" w:rsidRDefault="00001544" w:rsidP="00001544">
      <w:pPr>
        <w:rPr>
          <w:b/>
          <w:color w:val="943634" w:themeColor="accent2" w:themeShade="BF"/>
        </w:rPr>
      </w:pPr>
      <w:r w:rsidRPr="00176728">
        <w:rPr>
          <w:b/>
          <w:color w:val="943634" w:themeColor="accent2" w:themeShade="BF"/>
        </w:rPr>
        <w:t>Weekly Verse</w:t>
      </w:r>
      <w:r>
        <w:rPr>
          <w:b/>
          <w:color w:val="943634" w:themeColor="accent2" w:themeShade="BF"/>
        </w:rPr>
        <w:t xml:space="preserve">: 2 Timothy 3:15-16 </w:t>
      </w:r>
    </w:p>
    <w:p w:rsidR="00001544" w:rsidRDefault="00001544" w:rsidP="00001544">
      <w:pPr>
        <w:rPr>
          <w:b/>
          <w:color w:val="943634" w:themeColor="accent2" w:themeShade="BF"/>
        </w:rPr>
      </w:pPr>
    </w:p>
    <w:tbl>
      <w:tblPr>
        <w:tblStyle w:val="TableGrid"/>
        <w:tblW w:w="0" w:type="auto"/>
        <w:tblLook w:val="04A0"/>
      </w:tblPr>
      <w:tblGrid>
        <w:gridCol w:w="14688"/>
      </w:tblGrid>
      <w:tr w:rsidR="00001544" w:rsidTr="00915BA4">
        <w:tc>
          <w:tcPr>
            <w:tcW w:w="14688" w:type="dxa"/>
            <w:shd w:val="clear" w:color="auto" w:fill="EEECE1" w:themeFill="background2"/>
          </w:tcPr>
          <w:p w:rsidR="00001544" w:rsidRPr="00176728" w:rsidRDefault="00001544" w:rsidP="00915BA4">
            <w:pPr>
              <w:jc w:val="center"/>
              <w:rPr>
                <w:b/>
                <w:color w:val="002060"/>
              </w:rPr>
            </w:pPr>
            <w:r w:rsidRPr="00176728">
              <w:rPr>
                <w:b/>
                <w:color w:val="002060"/>
              </w:rPr>
              <w:t>STUDENT SPOTLIGHT</w:t>
            </w:r>
            <w:r>
              <w:rPr>
                <w:b/>
                <w:color w:val="002060"/>
              </w:rPr>
              <w:t>!</w:t>
            </w:r>
          </w:p>
        </w:tc>
      </w:tr>
      <w:tr w:rsidR="00001544" w:rsidTr="00915BA4">
        <w:trPr>
          <w:trHeight w:val="1799"/>
        </w:trPr>
        <w:tc>
          <w:tcPr>
            <w:tcW w:w="14688" w:type="dxa"/>
          </w:tcPr>
          <w:p w:rsidR="00001544" w:rsidRPr="00BF5D2E" w:rsidRDefault="00BF5D2E" w:rsidP="00BF5D2E">
            <w:pPr>
              <w:jc w:val="center"/>
              <w:rPr>
                <w:b/>
                <w:color w:val="943634" w:themeColor="accent2" w:themeShade="BF"/>
                <w:sz w:val="32"/>
                <w:u w:val="single"/>
              </w:rPr>
            </w:pPr>
            <w:r w:rsidRPr="00BF5D2E">
              <w:rPr>
                <w:b/>
                <w:color w:val="943634" w:themeColor="accent2" w:themeShade="BF"/>
                <w:sz w:val="32"/>
                <w:u w:val="single"/>
              </w:rPr>
              <w:t>Amy</w:t>
            </w:r>
          </w:p>
          <w:p w:rsidR="00001544" w:rsidRDefault="00BF5D2E" w:rsidP="00915BA4">
            <w:pPr>
              <w:rPr>
                <w:b/>
                <w:color w:val="943634" w:themeColor="accent2" w:themeShade="BF"/>
              </w:rPr>
            </w:pPr>
            <w:r w:rsidRPr="00BF5D2E">
              <w:rPr>
                <w:b/>
                <w:noProof/>
                <w:color w:val="943634" w:themeColor="accent2" w:themeShade="BF"/>
                <w:sz w:val="28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3786</wp:posOffset>
                  </wp:positionV>
                  <wp:extent cx="2008158" cy="2674189"/>
                  <wp:effectExtent l="19050" t="0" r="0" b="0"/>
                  <wp:wrapSquare wrapText="bothSides"/>
                  <wp:docPr id="2" name="Picture 1" descr="A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158" cy="2674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5D2E">
              <w:rPr>
                <w:b/>
                <w:color w:val="943634" w:themeColor="accent2" w:themeShade="BF"/>
                <w:sz w:val="28"/>
              </w:rPr>
              <w:t>I moved here from South Korea three years ago, and Korean food is by far my favorite. This is my first year at OVCA. I have three sisters and one brother. I love to shop and I have two dogs. I live with my aunt and two cousins</w:t>
            </w:r>
            <w:r>
              <w:rPr>
                <w:b/>
                <w:color w:val="943634" w:themeColor="accent2" w:themeShade="BF"/>
              </w:rPr>
              <w:t xml:space="preserve">. </w:t>
            </w:r>
          </w:p>
          <w:p w:rsidR="00001544" w:rsidRDefault="00001544" w:rsidP="00915BA4">
            <w:pPr>
              <w:rPr>
                <w:b/>
                <w:color w:val="943634" w:themeColor="accent2" w:themeShade="BF"/>
              </w:rPr>
            </w:pPr>
          </w:p>
          <w:p w:rsidR="00001544" w:rsidRDefault="00001544" w:rsidP="00915BA4">
            <w:pPr>
              <w:rPr>
                <w:b/>
                <w:color w:val="943634" w:themeColor="accent2" w:themeShade="BF"/>
              </w:rPr>
            </w:pPr>
          </w:p>
          <w:p w:rsidR="00001544" w:rsidRDefault="00001544" w:rsidP="00915BA4">
            <w:pPr>
              <w:rPr>
                <w:b/>
                <w:color w:val="943634" w:themeColor="accent2" w:themeShade="BF"/>
              </w:rPr>
            </w:pPr>
          </w:p>
        </w:tc>
      </w:tr>
    </w:tbl>
    <w:p w:rsidR="00001544" w:rsidRPr="00176728" w:rsidRDefault="00001544" w:rsidP="00001544">
      <w:pPr>
        <w:rPr>
          <w:b/>
          <w:color w:val="943634" w:themeColor="accent2" w:themeShade="BF"/>
        </w:rPr>
      </w:pPr>
    </w:p>
    <w:p w:rsidR="00001544" w:rsidRDefault="00001544" w:rsidP="00001544"/>
    <w:p w:rsidR="00001544" w:rsidRPr="0097302E" w:rsidRDefault="00001544" w:rsidP="00001544"/>
    <w:p w:rsidR="00A6506B" w:rsidRDefault="00491205"/>
    <w:sectPr w:rsidR="00A6506B" w:rsidSect="00176728">
      <w:pgSz w:w="15840" w:h="12240" w:orient="landscape"/>
      <w:pgMar w:top="720" w:right="648" w:bottom="64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 bug's life - debugged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676"/>
    <w:multiLevelType w:val="hybridMultilevel"/>
    <w:tmpl w:val="8678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1544"/>
    <w:rsid w:val="00001544"/>
    <w:rsid w:val="0008173A"/>
    <w:rsid w:val="000B298D"/>
    <w:rsid w:val="00155D4F"/>
    <w:rsid w:val="001977E1"/>
    <w:rsid w:val="001C3F08"/>
    <w:rsid w:val="00223882"/>
    <w:rsid w:val="002F2AF5"/>
    <w:rsid w:val="00302495"/>
    <w:rsid w:val="0040538B"/>
    <w:rsid w:val="00491205"/>
    <w:rsid w:val="008F72A4"/>
    <w:rsid w:val="009B25CF"/>
    <w:rsid w:val="00BF5D2E"/>
    <w:rsid w:val="00E1774C"/>
    <w:rsid w:val="00F53F91"/>
    <w:rsid w:val="00F9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44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1544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44"/>
    <w:rPr>
      <w:rFonts w:ascii="Tahoma" w:eastAsiaTheme="minorEastAsi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405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insectki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cmcallister</dc:creator>
  <cp:lastModifiedBy>cmcallister</cp:lastModifiedBy>
  <cp:revision>7</cp:revision>
  <dcterms:created xsi:type="dcterms:W3CDTF">2014-03-12T23:53:00Z</dcterms:created>
  <dcterms:modified xsi:type="dcterms:W3CDTF">2014-03-14T01:26:00Z</dcterms:modified>
</cp:coreProperties>
</file>